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43D8" w14:textId="77777777" w:rsidR="005B1AD6" w:rsidRDefault="005B1AD6"/>
    <w:p w14:paraId="36C46DAA" w14:textId="77777777" w:rsidR="00115388" w:rsidRDefault="00115388">
      <w:pPr>
        <w:rPr>
          <w:b/>
          <w:sz w:val="24"/>
          <w:szCs w:val="24"/>
        </w:rPr>
      </w:pPr>
      <w:r w:rsidRPr="00115388">
        <w:rPr>
          <w:b/>
          <w:sz w:val="24"/>
          <w:szCs w:val="24"/>
        </w:rPr>
        <w:t>Protokoll fört vid ordinarie föreningsstämma i B</w:t>
      </w:r>
      <w:r w:rsidR="00F91A04">
        <w:rPr>
          <w:b/>
          <w:sz w:val="24"/>
          <w:szCs w:val="24"/>
        </w:rPr>
        <w:t xml:space="preserve">rf Kastanjen i Örebro </w:t>
      </w:r>
      <w:r w:rsidR="004B7A31">
        <w:rPr>
          <w:b/>
          <w:sz w:val="24"/>
          <w:szCs w:val="24"/>
        </w:rPr>
        <w:t>202</w:t>
      </w:r>
      <w:r w:rsidR="00184DF5">
        <w:rPr>
          <w:b/>
          <w:sz w:val="24"/>
          <w:szCs w:val="24"/>
        </w:rPr>
        <w:t>1</w:t>
      </w:r>
      <w:r w:rsidR="004B7A31">
        <w:rPr>
          <w:b/>
          <w:sz w:val="24"/>
          <w:szCs w:val="24"/>
        </w:rPr>
        <w:t>-0</w:t>
      </w:r>
      <w:r w:rsidR="00184DF5">
        <w:rPr>
          <w:b/>
          <w:sz w:val="24"/>
          <w:szCs w:val="24"/>
        </w:rPr>
        <w:t>6</w:t>
      </w:r>
      <w:r w:rsidR="004B7A31">
        <w:rPr>
          <w:b/>
          <w:sz w:val="24"/>
          <w:szCs w:val="24"/>
        </w:rPr>
        <w:t>-</w:t>
      </w:r>
      <w:r w:rsidR="00184DF5">
        <w:rPr>
          <w:b/>
          <w:sz w:val="24"/>
          <w:szCs w:val="24"/>
        </w:rPr>
        <w:t>14</w:t>
      </w:r>
    </w:p>
    <w:p w14:paraId="28AFF571" w14:textId="37D3FA6A" w:rsidR="004B7A31" w:rsidRDefault="00115388">
      <w:pPr>
        <w:rPr>
          <w:sz w:val="24"/>
          <w:szCs w:val="24"/>
        </w:rPr>
      </w:pPr>
      <w:r w:rsidRPr="00115388">
        <w:rPr>
          <w:sz w:val="24"/>
          <w:szCs w:val="24"/>
        </w:rPr>
        <w:t>Närvarande</w:t>
      </w:r>
      <w:r>
        <w:rPr>
          <w:sz w:val="24"/>
          <w:szCs w:val="24"/>
        </w:rPr>
        <w:t>:  Anders Sterner, Ingrid Tinnfält,</w:t>
      </w:r>
      <w:r w:rsidR="00F91A04">
        <w:rPr>
          <w:sz w:val="24"/>
          <w:szCs w:val="24"/>
        </w:rPr>
        <w:t xml:space="preserve"> Stefan Tinnfält, </w:t>
      </w:r>
      <w:r>
        <w:rPr>
          <w:sz w:val="24"/>
          <w:szCs w:val="24"/>
        </w:rPr>
        <w:t xml:space="preserve">Inga-Lill Björk, </w:t>
      </w:r>
      <w:r w:rsidR="004554E1">
        <w:rPr>
          <w:sz w:val="24"/>
          <w:szCs w:val="24"/>
        </w:rPr>
        <w:t>Gunnar Björk,</w:t>
      </w:r>
      <w:r w:rsidR="00184DF5">
        <w:rPr>
          <w:sz w:val="24"/>
          <w:szCs w:val="24"/>
        </w:rPr>
        <w:t xml:space="preserve"> </w:t>
      </w:r>
      <w:r w:rsidR="00F267BD">
        <w:rPr>
          <w:sz w:val="24"/>
          <w:szCs w:val="24"/>
        </w:rPr>
        <w:t xml:space="preserve">Anders </w:t>
      </w:r>
      <w:r w:rsidR="00184DF5">
        <w:rPr>
          <w:sz w:val="24"/>
          <w:szCs w:val="24"/>
        </w:rPr>
        <w:t xml:space="preserve">Fahlqvist, </w:t>
      </w:r>
      <w:r w:rsidR="00F91A04">
        <w:rPr>
          <w:sz w:val="24"/>
          <w:szCs w:val="24"/>
        </w:rPr>
        <w:t>Lennart Thörnblad,</w:t>
      </w:r>
      <w:r w:rsidR="004554E1">
        <w:rPr>
          <w:sz w:val="24"/>
          <w:szCs w:val="24"/>
        </w:rPr>
        <w:t xml:space="preserve"> Agneta Thörnblad,</w:t>
      </w:r>
      <w:r>
        <w:rPr>
          <w:sz w:val="24"/>
          <w:szCs w:val="24"/>
        </w:rPr>
        <w:t xml:space="preserve"> </w:t>
      </w:r>
      <w:r w:rsidR="00F91A04">
        <w:rPr>
          <w:sz w:val="24"/>
          <w:szCs w:val="24"/>
        </w:rPr>
        <w:t>Lars Blomström</w:t>
      </w:r>
      <w:r w:rsidR="00F267BD">
        <w:rPr>
          <w:sz w:val="24"/>
          <w:szCs w:val="24"/>
        </w:rPr>
        <w:t xml:space="preserve">, Barbro </w:t>
      </w:r>
      <w:proofErr w:type="spellStart"/>
      <w:r w:rsidR="00F267BD">
        <w:rPr>
          <w:sz w:val="24"/>
          <w:szCs w:val="24"/>
        </w:rPr>
        <w:t>Jidsjö</w:t>
      </w:r>
      <w:proofErr w:type="spellEnd"/>
      <w:r w:rsidR="00F267BD">
        <w:rPr>
          <w:sz w:val="24"/>
          <w:szCs w:val="24"/>
        </w:rPr>
        <w:t>,</w:t>
      </w:r>
      <w:r w:rsidR="00DD3834">
        <w:rPr>
          <w:sz w:val="24"/>
          <w:szCs w:val="24"/>
        </w:rPr>
        <w:t xml:space="preserve"> Mattias </w:t>
      </w:r>
      <w:proofErr w:type="spellStart"/>
      <w:r w:rsidR="00DD3834">
        <w:rPr>
          <w:sz w:val="24"/>
          <w:szCs w:val="24"/>
        </w:rPr>
        <w:t>Bågenvik</w:t>
      </w:r>
      <w:proofErr w:type="spellEnd"/>
      <w:r w:rsidR="00DD3834">
        <w:rPr>
          <w:sz w:val="24"/>
          <w:szCs w:val="24"/>
        </w:rPr>
        <w:t xml:space="preserve">, </w:t>
      </w:r>
      <w:r>
        <w:rPr>
          <w:sz w:val="24"/>
          <w:szCs w:val="24"/>
        </w:rPr>
        <w:t>Per Medi</w:t>
      </w:r>
      <w:r w:rsidR="00965F95">
        <w:rPr>
          <w:sz w:val="24"/>
          <w:szCs w:val="24"/>
        </w:rPr>
        <w:t>n,</w:t>
      </w:r>
      <w:r w:rsidR="00F267BD">
        <w:rPr>
          <w:sz w:val="24"/>
          <w:szCs w:val="24"/>
        </w:rPr>
        <w:t xml:space="preserve"> Marina Von </w:t>
      </w:r>
      <w:proofErr w:type="spellStart"/>
      <w:r w:rsidR="00F267BD">
        <w:rPr>
          <w:sz w:val="24"/>
          <w:szCs w:val="24"/>
        </w:rPr>
        <w:t>Roode</w:t>
      </w:r>
      <w:proofErr w:type="spellEnd"/>
      <w:r w:rsidR="004554E1">
        <w:rPr>
          <w:sz w:val="24"/>
          <w:szCs w:val="24"/>
        </w:rPr>
        <w:t xml:space="preserve"> Medin</w:t>
      </w:r>
      <w:r w:rsidR="00184DF5">
        <w:rPr>
          <w:sz w:val="24"/>
          <w:szCs w:val="24"/>
        </w:rPr>
        <w:t xml:space="preserve">, </w:t>
      </w:r>
      <w:r w:rsidR="004554E1">
        <w:rPr>
          <w:sz w:val="24"/>
          <w:szCs w:val="24"/>
        </w:rPr>
        <w:t>Sven Pihl,</w:t>
      </w:r>
      <w:r w:rsidR="00965F95">
        <w:rPr>
          <w:sz w:val="24"/>
          <w:szCs w:val="24"/>
        </w:rPr>
        <w:t xml:space="preserve"> Joanna Jansdotter</w:t>
      </w:r>
      <w:r>
        <w:rPr>
          <w:sz w:val="24"/>
          <w:szCs w:val="24"/>
        </w:rPr>
        <w:t xml:space="preserve">, </w:t>
      </w:r>
      <w:r w:rsidR="00F245F9">
        <w:rPr>
          <w:sz w:val="24"/>
          <w:szCs w:val="24"/>
        </w:rPr>
        <w:t>Lars-Åke</w:t>
      </w:r>
      <w:r>
        <w:rPr>
          <w:sz w:val="24"/>
          <w:szCs w:val="24"/>
        </w:rPr>
        <w:t xml:space="preserve"> Andersson,</w:t>
      </w:r>
      <w:r w:rsidR="00F91A04">
        <w:rPr>
          <w:sz w:val="24"/>
          <w:szCs w:val="24"/>
        </w:rPr>
        <w:t xml:space="preserve"> </w:t>
      </w:r>
      <w:r w:rsidR="00184DF5">
        <w:rPr>
          <w:sz w:val="24"/>
          <w:szCs w:val="24"/>
        </w:rPr>
        <w:t>Ann Hammer</w:t>
      </w:r>
      <w:r w:rsidR="004B7A31">
        <w:rPr>
          <w:sz w:val="24"/>
          <w:szCs w:val="24"/>
        </w:rPr>
        <w:t>,</w:t>
      </w:r>
      <w:r w:rsidR="004554E1">
        <w:rPr>
          <w:sz w:val="24"/>
          <w:szCs w:val="24"/>
        </w:rPr>
        <w:t xml:space="preserve"> Karin Brandt, Charles Eriksson, Tord Eriksson, Margareta </w:t>
      </w:r>
      <w:proofErr w:type="spellStart"/>
      <w:r w:rsidR="004554E1">
        <w:rPr>
          <w:sz w:val="24"/>
          <w:szCs w:val="24"/>
        </w:rPr>
        <w:t>Järlsjö</w:t>
      </w:r>
      <w:proofErr w:type="spellEnd"/>
      <w:r w:rsidR="004554E1">
        <w:rPr>
          <w:sz w:val="24"/>
          <w:szCs w:val="24"/>
        </w:rPr>
        <w:t>,</w:t>
      </w:r>
      <w:r w:rsidR="00184DF5">
        <w:rPr>
          <w:sz w:val="24"/>
          <w:szCs w:val="24"/>
        </w:rPr>
        <w:t xml:space="preserve"> </w:t>
      </w:r>
      <w:r w:rsidR="00F267BD">
        <w:rPr>
          <w:sz w:val="24"/>
          <w:szCs w:val="24"/>
        </w:rPr>
        <w:t xml:space="preserve">Rune </w:t>
      </w:r>
      <w:r w:rsidR="00184DF5">
        <w:rPr>
          <w:sz w:val="24"/>
          <w:szCs w:val="24"/>
        </w:rPr>
        <w:t xml:space="preserve">Appelqvist, </w:t>
      </w:r>
      <w:r w:rsidR="00F267BD">
        <w:rPr>
          <w:sz w:val="24"/>
          <w:szCs w:val="24"/>
        </w:rPr>
        <w:t xml:space="preserve">Siv </w:t>
      </w:r>
      <w:r w:rsidR="00184DF5">
        <w:rPr>
          <w:sz w:val="24"/>
          <w:szCs w:val="24"/>
        </w:rPr>
        <w:t xml:space="preserve">Wickberg, </w:t>
      </w:r>
      <w:r w:rsidR="00DD3834">
        <w:rPr>
          <w:sz w:val="24"/>
          <w:szCs w:val="24"/>
        </w:rPr>
        <w:t xml:space="preserve">Nina Stenberg, </w:t>
      </w:r>
      <w:r w:rsidR="00F91A04">
        <w:rPr>
          <w:sz w:val="24"/>
          <w:szCs w:val="24"/>
        </w:rPr>
        <w:t xml:space="preserve">Anna-Stina Öström, </w:t>
      </w:r>
      <w:r w:rsidR="004B7A31">
        <w:rPr>
          <w:sz w:val="24"/>
          <w:szCs w:val="24"/>
        </w:rPr>
        <w:t xml:space="preserve">Håkan Öström, </w:t>
      </w:r>
      <w:r w:rsidR="00EE5752">
        <w:rPr>
          <w:sz w:val="24"/>
          <w:szCs w:val="24"/>
        </w:rPr>
        <w:t xml:space="preserve">Olof von </w:t>
      </w:r>
      <w:r w:rsidR="00F245F9">
        <w:rPr>
          <w:sz w:val="24"/>
          <w:szCs w:val="24"/>
        </w:rPr>
        <w:t>Ekern</w:t>
      </w:r>
      <w:r w:rsidR="00184DF5">
        <w:rPr>
          <w:sz w:val="24"/>
          <w:szCs w:val="24"/>
        </w:rPr>
        <w:t xml:space="preserve">, </w:t>
      </w:r>
      <w:r w:rsidR="00F267BD">
        <w:rPr>
          <w:sz w:val="24"/>
          <w:szCs w:val="24"/>
        </w:rPr>
        <w:t>Tobias Eiderbrant</w:t>
      </w:r>
      <w:r w:rsidR="00AA61C3">
        <w:rPr>
          <w:sz w:val="24"/>
          <w:szCs w:val="24"/>
        </w:rPr>
        <w:t>.</w:t>
      </w:r>
      <w:r w:rsidR="004B7A31">
        <w:rPr>
          <w:sz w:val="24"/>
          <w:szCs w:val="24"/>
        </w:rPr>
        <w:t xml:space="preserve"> </w:t>
      </w:r>
    </w:p>
    <w:p w14:paraId="0167ABFF" w14:textId="77777777" w:rsidR="00115388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1.</w:t>
      </w:r>
      <w:r>
        <w:rPr>
          <w:sz w:val="24"/>
          <w:szCs w:val="24"/>
        </w:rPr>
        <w:tab/>
        <w:t xml:space="preserve">Stämman öppnades av </w:t>
      </w:r>
      <w:r w:rsidR="004B7A31">
        <w:rPr>
          <w:sz w:val="24"/>
          <w:szCs w:val="24"/>
        </w:rPr>
        <w:t>Per Medin</w:t>
      </w:r>
      <w:r>
        <w:rPr>
          <w:sz w:val="24"/>
          <w:szCs w:val="24"/>
        </w:rPr>
        <w:t xml:space="preserve"> som hälsade närvarande medlemmar välkomna. Den i samband med kallelsen utskickade dagordningen godkändes.</w:t>
      </w:r>
    </w:p>
    <w:p w14:paraId="013E151B" w14:textId="77777777"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2.</w:t>
      </w:r>
      <w:r>
        <w:rPr>
          <w:sz w:val="24"/>
          <w:szCs w:val="24"/>
        </w:rPr>
        <w:tab/>
        <w:t>Godkändes att ovanstående förteckning över närvarande medlemmar skall gälla som röstlängd vid stämman.</w:t>
      </w:r>
    </w:p>
    <w:p w14:paraId="45BC5A84" w14:textId="77777777" w:rsidR="00EE5752" w:rsidRDefault="00A245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3.</w:t>
      </w:r>
      <w:r>
        <w:rPr>
          <w:sz w:val="24"/>
          <w:szCs w:val="24"/>
        </w:rPr>
        <w:tab/>
      </w:r>
      <w:r w:rsidR="004B7A31">
        <w:rPr>
          <w:sz w:val="24"/>
          <w:szCs w:val="24"/>
        </w:rPr>
        <w:t>Per Medin</w:t>
      </w:r>
      <w:r>
        <w:rPr>
          <w:sz w:val="24"/>
          <w:szCs w:val="24"/>
        </w:rPr>
        <w:t xml:space="preserve"> valdes till ordförande för</w:t>
      </w:r>
      <w:r w:rsidR="00EE5752">
        <w:rPr>
          <w:sz w:val="24"/>
          <w:szCs w:val="24"/>
        </w:rPr>
        <w:t xml:space="preserve"> stämman.</w:t>
      </w:r>
    </w:p>
    <w:p w14:paraId="65E957A6" w14:textId="77777777" w:rsidR="00EE5752" w:rsidRDefault="00EE5752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4.</w:t>
      </w:r>
      <w:r>
        <w:rPr>
          <w:sz w:val="24"/>
          <w:szCs w:val="24"/>
        </w:rPr>
        <w:tab/>
        <w:t xml:space="preserve">Styrelsen meddelade att </w:t>
      </w:r>
      <w:r w:rsidR="004B7A31">
        <w:rPr>
          <w:sz w:val="24"/>
          <w:szCs w:val="24"/>
        </w:rPr>
        <w:t xml:space="preserve">Ingrid Tinnfält </w:t>
      </w:r>
      <w:r>
        <w:rPr>
          <w:sz w:val="24"/>
          <w:szCs w:val="24"/>
        </w:rPr>
        <w:t>utsetts att föra protokoll vid stämman.</w:t>
      </w:r>
    </w:p>
    <w:p w14:paraId="43D456CB" w14:textId="5A3A8DE5" w:rsidR="00820E6A" w:rsidRDefault="00A245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5.</w:t>
      </w:r>
      <w:r>
        <w:rPr>
          <w:sz w:val="24"/>
          <w:szCs w:val="24"/>
        </w:rPr>
        <w:tab/>
      </w:r>
      <w:r w:rsidR="00DD3834">
        <w:rPr>
          <w:sz w:val="24"/>
          <w:szCs w:val="24"/>
        </w:rPr>
        <w:t xml:space="preserve">Nina Stenberg och Tobias Eiderbrant </w:t>
      </w:r>
      <w:r w:rsidR="00820E6A">
        <w:rPr>
          <w:sz w:val="24"/>
          <w:szCs w:val="24"/>
        </w:rPr>
        <w:t>valdes att tillsammans med ordförande justera dagens protokoll.</w:t>
      </w:r>
    </w:p>
    <w:p w14:paraId="44127B45" w14:textId="77777777"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6.</w:t>
      </w:r>
      <w:r>
        <w:rPr>
          <w:sz w:val="24"/>
          <w:szCs w:val="24"/>
        </w:rPr>
        <w:tab/>
        <w:t>Konstaterades att kallelse till stämman skett i behörig ordning.</w:t>
      </w:r>
    </w:p>
    <w:p w14:paraId="140FD186" w14:textId="48763BC2"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7</w:t>
      </w:r>
      <w:r w:rsidR="005D611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D611B">
        <w:rPr>
          <w:sz w:val="24"/>
          <w:szCs w:val="24"/>
        </w:rPr>
        <w:t>Per Medin</w:t>
      </w:r>
      <w:r>
        <w:rPr>
          <w:sz w:val="24"/>
          <w:szCs w:val="24"/>
        </w:rPr>
        <w:t xml:space="preserve"> föred</w:t>
      </w:r>
      <w:r w:rsidR="005D611B">
        <w:rPr>
          <w:sz w:val="24"/>
          <w:szCs w:val="24"/>
        </w:rPr>
        <w:t>rog styrelsens årsredovisning för år 20</w:t>
      </w:r>
      <w:r w:rsidR="00184DF5">
        <w:rPr>
          <w:sz w:val="24"/>
          <w:szCs w:val="24"/>
        </w:rPr>
        <w:t>2</w:t>
      </w:r>
      <w:r w:rsidR="00EA4767">
        <w:rPr>
          <w:sz w:val="24"/>
          <w:szCs w:val="24"/>
        </w:rPr>
        <w:t>1</w:t>
      </w:r>
      <w:r w:rsidR="00184DF5">
        <w:rPr>
          <w:sz w:val="24"/>
          <w:szCs w:val="24"/>
        </w:rPr>
        <w:t xml:space="preserve"> och </w:t>
      </w:r>
      <w:r w:rsidR="005E03AA">
        <w:rPr>
          <w:sz w:val="24"/>
          <w:szCs w:val="24"/>
        </w:rPr>
        <w:t>redogjorde kort för</w:t>
      </w:r>
      <w:r w:rsidR="00184DF5">
        <w:rPr>
          <w:sz w:val="24"/>
          <w:szCs w:val="24"/>
        </w:rPr>
        <w:t xml:space="preserve"> de viktigaste punkterna ur innehållet</w:t>
      </w:r>
      <w:r w:rsidR="005E03AA">
        <w:rPr>
          <w:sz w:val="24"/>
          <w:szCs w:val="24"/>
        </w:rPr>
        <w:t>;</w:t>
      </w:r>
      <w:r w:rsidR="00184DF5">
        <w:rPr>
          <w:sz w:val="24"/>
          <w:szCs w:val="24"/>
        </w:rPr>
        <w:t xml:space="preserve"> vilka åtgärder som är vidtagna under året</w:t>
      </w:r>
      <w:r w:rsidR="005E03AA">
        <w:rPr>
          <w:sz w:val="24"/>
          <w:szCs w:val="24"/>
        </w:rPr>
        <w:t xml:space="preserve"> och för årets </w:t>
      </w:r>
      <w:r w:rsidR="00184DF5">
        <w:rPr>
          <w:sz w:val="24"/>
          <w:szCs w:val="24"/>
        </w:rPr>
        <w:t>resultat</w:t>
      </w:r>
      <w:r w:rsidR="00AA61C3">
        <w:rPr>
          <w:sz w:val="24"/>
          <w:szCs w:val="24"/>
        </w:rPr>
        <w:t>-</w:t>
      </w:r>
      <w:r w:rsidR="00184DF5">
        <w:rPr>
          <w:sz w:val="24"/>
          <w:szCs w:val="24"/>
        </w:rPr>
        <w:t xml:space="preserve"> och balansräkning</w:t>
      </w:r>
      <w:r w:rsidR="005E03AA">
        <w:rPr>
          <w:sz w:val="24"/>
          <w:szCs w:val="24"/>
        </w:rPr>
        <w:t xml:space="preserve">. </w:t>
      </w:r>
      <w:r w:rsidR="00EA4767">
        <w:rPr>
          <w:sz w:val="24"/>
          <w:szCs w:val="24"/>
        </w:rPr>
        <w:t>Trots en</w:t>
      </w:r>
      <w:r w:rsidR="005E03AA">
        <w:rPr>
          <w:sz w:val="24"/>
          <w:szCs w:val="24"/>
        </w:rPr>
        <w:t xml:space="preserve"> amortering på 400 tkr</w:t>
      </w:r>
      <w:r w:rsidR="00EA4767">
        <w:rPr>
          <w:sz w:val="24"/>
          <w:szCs w:val="24"/>
        </w:rPr>
        <w:t xml:space="preserve"> blev </w:t>
      </w:r>
      <w:r w:rsidR="005E03AA">
        <w:rPr>
          <w:sz w:val="24"/>
          <w:szCs w:val="24"/>
        </w:rPr>
        <w:t xml:space="preserve">kassaflödet under föregående år blev en </w:t>
      </w:r>
      <w:r w:rsidR="00EA4767">
        <w:rPr>
          <w:sz w:val="24"/>
          <w:szCs w:val="24"/>
        </w:rPr>
        <w:t>pluspost på ca 327tkr och</w:t>
      </w:r>
      <w:r w:rsidR="005E03AA">
        <w:rPr>
          <w:sz w:val="24"/>
          <w:szCs w:val="24"/>
        </w:rPr>
        <w:t xml:space="preserve"> likvida medel </w:t>
      </w:r>
      <w:r w:rsidR="00EA4767">
        <w:rPr>
          <w:sz w:val="24"/>
          <w:szCs w:val="24"/>
        </w:rPr>
        <w:t>vid årets slut var drygt 1,6</w:t>
      </w:r>
      <w:r w:rsidR="005E03AA">
        <w:rPr>
          <w:sz w:val="24"/>
          <w:szCs w:val="24"/>
        </w:rPr>
        <w:t xml:space="preserve"> miljoner kronor.</w:t>
      </w:r>
    </w:p>
    <w:p w14:paraId="3DE5B1C9" w14:textId="12FA7EE0" w:rsidR="00E378EB" w:rsidRDefault="005D611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8.</w:t>
      </w:r>
      <w:r>
        <w:rPr>
          <w:sz w:val="24"/>
          <w:szCs w:val="24"/>
        </w:rPr>
        <w:tab/>
        <w:t>Per Medin</w:t>
      </w:r>
      <w:r w:rsidR="00E378EB">
        <w:rPr>
          <w:sz w:val="24"/>
          <w:szCs w:val="24"/>
        </w:rPr>
        <w:t xml:space="preserve"> föredrog revisorernas berättelse</w:t>
      </w:r>
      <w:r w:rsidR="005E03AA">
        <w:rPr>
          <w:sz w:val="24"/>
          <w:szCs w:val="24"/>
        </w:rPr>
        <w:t xml:space="preserve"> där de tillstyrk</w:t>
      </w:r>
      <w:r w:rsidR="00FE6A42">
        <w:rPr>
          <w:sz w:val="24"/>
          <w:szCs w:val="24"/>
        </w:rPr>
        <w:t>er</w:t>
      </w:r>
      <w:r w:rsidR="005E03AA">
        <w:rPr>
          <w:sz w:val="24"/>
          <w:szCs w:val="24"/>
        </w:rPr>
        <w:t xml:space="preserve"> att föreningen </w:t>
      </w:r>
      <w:r w:rsidR="00F245F9">
        <w:rPr>
          <w:sz w:val="24"/>
          <w:szCs w:val="24"/>
        </w:rPr>
        <w:t>fastställer resultat</w:t>
      </w:r>
      <w:r w:rsidR="00FE6A42">
        <w:rPr>
          <w:sz w:val="24"/>
          <w:szCs w:val="24"/>
        </w:rPr>
        <w:t>-</w:t>
      </w:r>
      <w:r w:rsidR="005E03AA">
        <w:rPr>
          <w:sz w:val="24"/>
          <w:szCs w:val="24"/>
        </w:rPr>
        <w:t xml:space="preserve"> och balansräkning och beviljar styrelsens ledamöter ansvarsfrihet för räkenskapsåret.</w:t>
      </w:r>
    </w:p>
    <w:p w14:paraId="2FE23706" w14:textId="671CD06B" w:rsidR="00E378EB" w:rsidRDefault="00E378EB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9.</w:t>
      </w:r>
      <w:r>
        <w:rPr>
          <w:sz w:val="24"/>
          <w:szCs w:val="24"/>
        </w:rPr>
        <w:tab/>
      </w:r>
      <w:r w:rsidR="00632087">
        <w:rPr>
          <w:sz w:val="24"/>
          <w:szCs w:val="24"/>
        </w:rPr>
        <w:t>Stämman beslutade</w:t>
      </w:r>
      <w:r w:rsidR="00600FC7">
        <w:rPr>
          <w:sz w:val="24"/>
          <w:szCs w:val="24"/>
        </w:rPr>
        <w:t xml:space="preserve"> att fastställa den i årsredovisningen ingående resultat- och balansräkning</w:t>
      </w:r>
      <w:r w:rsidR="00AA61C3">
        <w:rPr>
          <w:sz w:val="24"/>
          <w:szCs w:val="24"/>
        </w:rPr>
        <w:t>en</w:t>
      </w:r>
      <w:r w:rsidR="00600FC7">
        <w:rPr>
          <w:sz w:val="24"/>
          <w:szCs w:val="24"/>
        </w:rPr>
        <w:t>.</w:t>
      </w:r>
    </w:p>
    <w:p w14:paraId="1465B434" w14:textId="15999AF1" w:rsidR="00600FC7" w:rsidRDefault="0063208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10.</w:t>
      </w:r>
      <w:r>
        <w:rPr>
          <w:sz w:val="24"/>
          <w:szCs w:val="24"/>
        </w:rPr>
        <w:tab/>
        <w:t>Stämman beslutade</w:t>
      </w:r>
      <w:r w:rsidR="00600FC7">
        <w:rPr>
          <w:sz w:val="24"/>
          <w:szCs w:val="24"/>
        </w:rPr>
        <w:t xml:space="preserve"> att bevilja styrelsen</w:t>
      </w:r>
      <w:r w:rsidR="006115E0">
        <w:rPr>
          <w:sz w:val="24"/>
          <w:szCs w:val="24"/>
        </w:rPr>
        <w:t xml:space="preserve"> ansvarsfrihet för perioden 20</w:t>
      </w:r>
      <w:r w:rsidR="00FE6A42">
        <w:rPr>
          <w:sz w:val="24"/>
          <w:szCs w:val="24"/>
        </w:rPr>
        <w:t>21</w:t>
      </w:r>
      <w:r w:rsidR="006115E0">
        <w:rPr>
          <w:sz w:val="24"/>
          <w:szCs w:val="24"/>
        </w:rPr>
        <w:t>-01-01 till 20</w:t>
      </w:r>
      <w:r w:rsidR="00FE6A42">
        <w:rPr>
          <w:sz w:val="24"/>
          <w:szCs w:val="24"/>
        </w:rPr>
        <w:t>21</w:t>
      </w:r>
      <w:r w:rsidR="00600FC7">
        <w:rPr>
          <w:sz w:val="24"/>
          <w:szCs w:val="24"/>
        </w:rPr>
        <w:t>-12-31.</w:t>
      </w:r>
    </w:p>
    <w:p w14:paraId="1CBEEC42" w14:textId="4A618BAF" w:rsidR="00600FC7" w:rsidRDefault="0063208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11.</w:t>
      </w:r>
      <w:r>
        <w:rPr>
          <w:sz w:val="24"/>
          <w:szCs w:val="24"/>
        </w:rPr>
        <w:tab/>
        <w:t>Stämman beslutade</w:t>
      </w:r>
      <w:r w:rsidR="00600FC7">
        <w:rPr>
          <w:sz w:val="24"/>
          <w:szCs w:val="24"/>
        </w:rPr>
        <w:t xml:space="preserve"> att disponera tillgängliga vinstmedel enligt styrelsens</w:t>
      </w:r>
      <w:r w:rsidR="006115E0">
        <w:rPr>
          <w:sz w:val="24"/>
          <w:szCs w:val="24"/>
        </w:rPr>
        <w:t xml:space="preserve"> förslag, d v s att av </w:t>
      </w:r>
      <w:r w:rsidR="00B8771F">
        <w:rPr>
          <w:sz w:val="24"/>
          <w:szCs w:val="24"/>
        </w:rPr>
        <w:t>1</w:t>
      </w:r>
      <w:r w:rsidR="00FE6A42">
        <w:rPr>
          <w:sz w:val="24"/>
          <w:szCs w:val="24"/>
        </w:rPr>
        <w:t> 964 305</w:t>
      </w:r>
      <w:r w:rsidR="00600FC7">
        <w:rPr>
          <w:sz w:val="24"/>
          <w:szCs w:val="24"/>
        </w:rPr>
        <w:t xml:space="preserve"> kronor </w:t>
      </w:r>
      <w:r w:rsidR="00AD5FBC">
        <w:rPr>
          <w:sz w:val="24"/>
          <w:szCs w:val="24"/>
        </w:rPr>
        <w:t xml:space="preserve">enligt stadgarna </w:t>
      </w:r>
      <w:r w:rsidR="00600FC7">
        <w:rPr>
          <w:sz w:val="24"/>
          <w:szCs w:val="24"/>
        </w:rPr>
        <w:t xml:space="preserve">avsätta </w:t>
      </w:r>
      <w:r w:rsidR="00B8771F">
        <w:rPr>
          <w:sz w:val="24"/>
          <w:szCs w:val="24"/>
        </w:rPr>
        <w:t>101 </w:t>
      </w:r>
      <w:r w:rsidR="00965F95">
        <w:rPr>
          <w:sz w:val="24"/>
          <w:szCs w:val="24"/>
        </w:rPr>
        <w:t>4</w:t>
      </w:r>
      <w:r w:rsidR="00B8771F">
        <w:rPr>
          <w:sz w:val="24"/>
          <w:szCs w:val="24"/>
        </w:rPr>
        <w:t xml:space="preserve">00 </w:t>
      </w:r>
      <w:r w:rsidR="00600FC7">
        <w:rPr>
          <w:sz w:val="24"/>
          <w:szCs w:val="24"/>
        </w:rPr>
        <w:t>kronor till föreningens fond för yttre underhåll</w:t>
      </w:r>
      <w:r w:rsidR="0015089D">
        <w:rPr>
          <w:sz w:val="24"/>
          <w:szCs w:val="24"/>
        </w:rPr>
        <w:t xml:space="preserve"> och</w:t>
      </w:r>
      <w:r w:rsidR="006115E0">
        <w:rPr>
          <w:sz w:val="24"/>
          <w:szCs w:val="24"/>
        </w:rPr>
        <w:t xml:space="preserve"> att</w:t>
      </w:r>
      <w:r w:rsidR="00FE6A42">
        <w:rPr>
          <w:sz w:val="24"/>
          <w:szCs w:val="24"/>
        </w:rPr>
        <w:t xml:space="preserve"> till underhållsfond reservera ytterligare 300 000, en återställning av tidigare uttag. I</w:t>
      </w:r>
      <w:r w:rsidR="00B8771F">
        <w:rPr>
          <w:sz w:val="24"/>
          <w:szCs w:val="24"/>
        </w:rPr>
        <w:t xml:space="preserve"> ny räkning överför</w:t>
      </w:r>
      <w:r w:rsidR="00FE6A42">
        <w:rPr>
          <w:sz w:val="24"/>
          <w:szCs w:val="24"/>
        </w:rPr>
        <w:t>s</w:t>
      </w:r>
      <w:r w:rsidR="00B8771F">
        <w:rPr>
          <w:sz w:val="24"/>
          <w:szCs w:val="24"/>
        </w:rPr>
        <w:t xml:space="preserve"> 1</w:t>
      </w:r>
      <w:r w:rsidR="00FE6A42">
        <w:rPr>
          <w:sz w:val="24"/>
          <w:szCs w:val="24"/>
        </w:rPr>
        <w:t> 789 675</w:t>
      </w:r>
      <w:r w:rsidR="00B83B38">
        <w:rPr>
          <w:sz w:val="24"/>
          <w:szCs w:val="24"/>
        </w:rPr>
        <w:t xml:space="preserve"> </w:t>
      </w:r>
      <w:r w:rsidR="006115E0">
        <w:rPr>
          <w:sz w:val="24"/>
          <w:szCs w:val="24"/>
        </w:rPr>
        <w:t>kronor</w:t>
      </w:r>
      <w:r w:rsidR="00600FC7">
        <w:rPr>
          <w:sz w:val="24"/>
          <w:szCs w:val="24"/>
        </w:rPr>
        <w:t>.</w:t>
      </w:r>
    </w:p>
    <w:p w14:paraId="637A70BF" w14:textId="77777777" w:rsidR="00600FC7" w:rsidRDefault="00600FC7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12.</w:t>
      </w:r>
      <w:r>
        <w:rPr>
          <w:sz w:val="24"/>
          <w:szCs w:val="24"/>
        </w:rPr>
        <w:tab/>
      </w:r>
      <w:r w:rsidR="00632087">
        <w:rPr>
          <w:sz w:val="24"/>
          <w:szCs w:val="24"/>
        </w:rPr>
        <w:t>B</w:t>
      </w:r>
      <w:r w:rsidR="00A05FC6">
        <w:rPr>
          <w:sz w:val="24"/>
          <w:szCs w:val="24"/>
        </w:rPr>
        <w:t>eslutades att till styrelsen skall utgå ett arvode p</w:t>
      </w:r>
      <w:r w:rsidR="006115E0">
        <w:rPr>
          <w:sz w:val="24"/>
          <w:szCs w:val="24"/>
        </w:rPr>
        <w:t xml:space="preserve">å 995 kronor per år och ledamot respektive </w:t>
      </w:r>
      <w:r w:rsidR="00A05FC6">
        <w:rPr>
          <w:sz w:val="24"/>
          <w:szCs w:val="24"/>
        </w:rPr>
        <w:t>suppleant.</w:t>
      </w:r>
    </w:p>
    <w:p w14:paraId="6B44483E" w14:textId="00F9FF96" w:rsidR="00A05FC6" w:rsidRDefault="00A05FC6" w:rsidP="00B83B38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§ 13.</w:t>
      </w:r>
      <w:r>
        <w:rPr>
          <w:sz w:val="24"/>
          <w:szCs w:val="24"/>
        </w:rPr>
        <w:tab/>
        <w:t>Till ordinarie styrelsele</w:t>
      </w:r>
      <w:r w:rsidR="002427F6">
        <w:rPr>
          <w:sz w:val="24"/>
          <w:szCs w:val="24"/>
        </w:rPr>
        <w:t xml:space="preserve">damöter för verksamhetsåret </w:t>
      </w:r>
      <w:r w:rsidR="00B8771F">
        <w:rPr>
          <w:sz w:val="24"/>
          <w:szCs w:val="24"/>
        </w:rPr>
        <w:t>20</w:t>
      </w:r>
      <w:r w:rsidR="0015089D">
        <w:rPr>
          <w:sz w:val="24"/>
          <w:szCs w:val="24"/>
        </w:rPr>
        <w:t>22</w:t>
      </w:r>
      <w:r>
        <w:rPr>
          <w:sz w:val="24"/>
          <w:szCs w:val="24"/>
        </w:rPr>
        <w:t xml:space="preserve"> valdes Ing</w:t>
      </w:r>
      <w:r w:rsidR="00F55800">
        <w:rPr>
          <w:sz w:val="24"/>
          <w:szCs w:val="24"/>
        </w:rPr>
        <w:t xml:space="preserve">a-Lill Björk, </w:t>
      </w:r>
      <w:r>
        <w:rPr>
          <w:sz w:val="24"/>
          <w:szCs w:val="24"/>
        </w:rPr>
        <w:t>Ingrid Tinnfält</w:t>
      </w:r>
      <w:r w:rsidR="00B83B38">
        <w:rPr>
          <w:sz w:val="24"/>
          <w:szCs w:val="24"/>
        </w:rPr>
        <w:t xml:space="preserve"> och</w:t>
      </w:r>
      <w:r w:rsidR="00F55800">
        <w:rPr>
          <w:sz w:val="24"/>
          <w:szCs w:val="24"/>
        </w:rPr>
        <w:t xml:space="preserve"> Håkan Öström</w:t>
      </w:r>
      <w:r>
        <w:rPr>
          <w:sz w:val="24"/>
          <w:szCs w:val="24"/>
        </w:rPr>
        <w:t xml:space="preserve"> </w:t>
      </w:r>
      <w:r w:rsidR="00B83B38">
        <w:rPr>
          <w:sz w:val="24"/>
          <w:szCs w:val="24"/>
        </w:rPr>
        <w:t xml:space="preserve">på </w:t>
      </w:r>
      <w:r w:rsidR="0015089D">
        <w:rPr>
          <w:sz w:val="24"/>
          <w:szCs w:val="24"/>
        </w:rPr>
        <w:t>ett</w:t>
      </w:r>
      <w:r w:rsidR="00B83B38">
        <w:rPr>
          <w:sz w:val="24"/>
          <w:szCs w:val="24"/>
        </w:rPr>
        <w:t xml:space="preserve"> år,</w:t>
      </w:r>
      <w:r>
        <w:rPr>
          <w:sz w:val="24"/>
          <w:szCs w:val="24"/>
        </w:rPr>
        <w:t xml:space="preserve"> </w:t>
      </w:r>
      <w:r w:rsidR="0015089D">
        <w:rPr>
          <w:sz w:val="24"/>
          <w:szCs w:val="24"/>
        </w:rPr>
        <w:t xml:space="preserve">Tobias Eiderbrant och Lars Blomström. </w:t>
      </w:r>
      <w:r>
        <w:rPr>
          <w:sz w:val="24"/>
          <w:szCs w:val="24"/>
        </w:rPr>
        <w:t>Till suppleant</w:t>
      </w:r>
      <w:r w:rsidR="00B83B38">
        <w:rPr>
          <w:sz w:val="24"/>
          <w:szCs w:val="24"/>
        </w:rPr>
        <w:t>er</w:t>
      </w:r>
      <w:r w:rsidR="00F55800">
        <w:rPr>
          <w:sz w:val="24"/>
          <w:szCs w:val="24"/>
        </w:rPr>
        <w:t xml:space="preserve"> i styrelsen valdes </w:t>
      </w:r>
      <w:r w:rsidR="0015089D">
        <w:rPr>
          <w:sz w:val="24"/>
          <w:szCs w:val="24"/>
        </w:rPr>
        <w:t>Kerstin Olausson</w:t>
      </w:r>
      <w:r w:rsidR="00B83B38">
        <w:rPr>
          <w:sz w:val="24"/>
          <w:szCs w:val="24"/>
        </w:rPr>
        <w:t xml:space="preserve"> och </w:t>
      </w:r>
      <w:r w:rsidR="0015089D">
        <w:rPr>
          <w:sz w:val="24"/>
          <w:szCs w:val="24"/>
        </w:rPr>
        <w:t>Charles Eriksson</w:t>
      </w:r>
      <w:r w:rsidR="00F267BD">
        <w:rPr>
          <w:sz w:val="24"/>
          <w:szCs w:val="24"/>
        </w:rPr>
        <w:t>.</w:t>
      </w:r>
    </w:p>
    <w:p w14:paraId="35947234" w14:textId="2B1A081F" w:rsidR="009310B9" w:rsidRDefault="009310B9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14.</w:t>
      </w:r>
      <w:r>
        <w:rPr>
          <w:sz w:val="24"/>
          <w:szCs w:val="24"/>
        </w:rPr>
        <w:tab/>
        <w:t>Till revisor valdes Anders Eliasson</w:t>
      </w:r>
      <w:r w:rsidR="0015089D">
        <w:rPr>
          <w:sz w:val="24"/>
          <w:szCs w:val="24"/>
        </w:rPr>
        <w:t xml:space="preserve">, </w:t>
      </w:r>
      <w:r w:rsidR="00F245F9">
        <w:rPr>
          <w:sz w:val="24"/>
          <w:szCs w:val="24"/>
        </w:rPr>
        <w:t>Elias</w:t>
      </w:r>
      <w:r w:rsidR="0015089D">
        <w:rPr>
          <w:sz w:val="24"/>
          <w:szCs w:val="24"/>
        </w:rPr>
        <w:t xml:space="preserve"> Revision AB</w:t>
      </w:r>
      <w:r>
        <w:rPr>
          <w:sz w:val="24"/>
          <w:szCs w:val="24"/>
        </w:rPr>
        <w:t xml:space="preserve"> och till revisorssuppleant valdes </w:t>
      </w:r>
      <w:r w:rsidR="0015089D">
        <w:rPr>
          <w:sz w:val="24"/>
          <w:szCs w:val="24"/>
        </w:rPr>
        <w:t xml:space="preserve">Revisionsfirman </w:t>
      </w:r>
      <w:proofErr w:type="spellStart"/>
      <w:r w:rsidR="0015089D">
        <w:rPr>
          <w:sz w:val="24"/>
          <w:szCs w:val="24"/>
        </w:rPr>
        <w:t>Ernst&amp;Young</w:t>
      </w:r>
      <w:proofErr w:type="spellEnd"/>
      <w:r w:rsidR="0015089D">
        <w:rPr>
          <w:sz w:val="24"/>
          <w:szCs w:val="24"/>
        </w:rPr>
        <w:t>.</w:t>
      </w:r>
    </w:p>
    <w:p w14:paraId="1AEDFC26" w14:textId="48ACCA16" w:rsidR="009310B9" w:rsidRDefault="009310B9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15.</w:t>
      </w:r>
      <w:r>
        <w:rPr>
          <w:sz w:val="24"/>
          <w:szCs w:val="24"/>
        </w:rPr>
        <w:tab/>
      </w:r>
      <w:r w:rsidR="00173448">
        <w:rPr>
          <w:sz w:val="24"/>
          <w:szCs w:val="24"/>
        </w:rPr>
        <w:t>Till valber</w:t>
      </w:r>
      <w:r w:rsidR="00F55800">
        <w:rPr>
          <w:sz w:val="24"/>
          <w:szCs w:val="24"/>
        </w:rPr>
        <w:t>edning valdes Tord Eriksson</w:t>
      </w:r>
      <w:r w:rsidR="00173448">
        <w:rPr>
          <w:sz w:val="24"/>
          <w:szCs w:val="24"/>
        </w:rPr>
        <w:t xml:space="preserve"> och </w:t>
      </w:r>
      <w:r w:rsidR="00B8771F">
        <w:rPr>
          <w:sz w:val="24"/>
          <w:szCs w:val="24"/>
        </w:rPr>
        <w:t>Agneta Sterner</w:t>
      </w:r>
      <w:r w:rsidR="00F55800">
        <w:rPr>
          <w:sz w:val="24"/>
          <w:szCs w:val="24"/>
        </w:rPr>
        <w:t xml:space="preserve"> med </w:t>
      </w:r>
      <w:r w:rsidR="0015089D">
        <w:rPr>
          <w:sz w:val="24"/>
          <w:szCs w:val="24"/>
        </w:rPr>
        <w:t>Agneta Sterner</w:t>
      </w:r>
      <w:r w:rsidR="00173448">
        <w:rPr>
          <w:sz w:val="24"/>
          <w:szCs w:val="24"/>
        </w:rPr>
        <w:t xml:space="preserve"> som sammankallande.</w:t>
      </w:r>
    </w:p>
    <w:p w14:paraId="0BEC97D1" w14:textId="48383CA2" w:rsidR="00FE7E93" w:rsidRDefault="00492C35" w:rsidP="0015089D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16</w:t>
      </w:r>
      <w:r w:rsidR="00C52E57">
        <w:rPr>
          <w:sz w:val="24"/>
          <w:szCs w:val="24"/>
        </w:rPr>
        <w:t>.</w:t>
      </w:r>
      <w:r w:rsidR="00C52E57">
        <w:rPr>
          <w:sz w:val="24"/>
          <w:szCs w:val="24"/>
        </w:rPr>
        <w:tab/>
      </w:r>
      <w:r w:rsidR="0015089D">
        <w:rPr>
          <w:sz w:val="24"/>
          <w:szCs w:val="24"/>
        </w:rPr>
        <w:t>Inga övriga anmälda ärenden finns anmäld.</w:t>
      </w:r>
      <w:r w:rsidR="00FE7E93">
        <w:rPr>
          <w:sz w:val="24"/>
          <w:szCs w:val="24"/>
        </w:rPr>
        <w:t xml:space="preserve"> </w:t>
      </w:r>
    </w:p>
    <w:p w14:paraId="0E88EAF8" w14:textId="7EF94E84" w:rsidR="00FE7E93" w:rsidRDefault="00492C35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§ 17</w:t>
      </w:r>
      <w:r w:rsidR="00B71390">
        <w:rPr>
          <w:sz w:val="24"/>
          <w:szCs w:val="24"/>
        </w:rPr>
        <w:t>.</w:t>
      </w:r>
      <w:r w:rsidR="00B71390">
        <w:rPr>
          <w:sz w:val="24"/>
          <w:szCs w:val="24"/>
        </w:rPr>
        <w:tab/>
      </w:r>
      <w:r w:rsidR="0015089D">
        <w:rPr>
          <w:sz w:val="24"/>
          <w:szCs w:val="24"/>
        </w:rPr>
        <w:t>O</w:t>
      </w:r>
      <w:r w:rsidR="00B71390">
        <w:rPr>
          <w:sz w:val="24"/>
          <w:szCs w:val="24"/>
        </w:rPr>
        <w:t xml:space="preserve">rdföranden avslutade </w:t>
      </w:r>
      <w:r w:rsidR="00B83B38">
        <w:rPr>
          <w:sz w:val="24"/>
          <w:szCs w:val="24"/>
        </w:rPr>
        <w:t>f</w:t>
      </w:r>
      <w:r w:rsidR="00B71390">
        <w:rPr>
          <w:sz w:val="24"/>
          <w:szCs w:val="24"/>
        </w:rPr>
        <w:t>öreningsstämman</w:t>
      </w:r>
      <w:r w:rsidR="00DB1CA6">
        <w:rPr>
          <w:sz w:val="24"/>
          <w:szCs w:val="24"/>
        </w:rPr>
        <w:t xml:space="preserve"> och tackade för visat intresse</w:t>
      </w:r>
      <w:r w:rsidR="00B71390">
        <w:rPr>
          <w:sz w:val="24"/>
          <w:szCs w:val="24"/>
        </w:rPr>
        <w:t>.</w:t>
      </w:r>
    </w:p>
    <w:p w14:paraId="0CB668F4" w14:textId="77777777" w:rsidR="00F245F9" w:rsidRDefault="00F245F9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35AAEEDB" w14:textId="5D5E7B8B"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Vid protokollet</w:t>
      </w:r>
    </w:p>
    <w:p w14:paraId="799A1B53" w14:textId="77777777" w:rsidR="00B71390" w:rsidRDefault="00B71390" w:rsidP="00FE7E93">
      <w:pPr>
        <w:tabs>
          <w:tab w:val="left" w:pos="567"/>
        </w:tabs>
        <w:rPr>
          <w:sz w:val="24"/>
          <w:szCs w:val="24"/>
        </w:rPr>
      </w:pPr>
    </w:p>
    <w:p w14:paraId="28174234" w14:textId="77777777" w:rsidR="00B71390" w:rsidRDefault="00B8771F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Ingrid T</w:t>
      </w:r>
      <w:r w:rsidR="003447C5">
        <w:rPr>
          <w:sz w:val="24"/>
          <w:szCs w:val="24"/>
        </w:rPr>
        <w:t>i</w:t>
      </w:r>
      <w:r>
        <w:rPr>
          <w:sz w:val="24"/>
          <w:szCs w:val="24"/>
        </w:rPr>
        <w:t>nnfält</w:t>
      </w:r>
    </w:p>
    <w:p w14:paraId="1F5392E5" w14:textId="77777777"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64371209" w14:textId="77777777"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Justeras</w:t>
      </w:r>
    </w:p>
    <w:p w14:paraId="2FBBE1F9" w14:textId="77777777" w:rsidR="00B71390" w:rsidRDefault="00B71390" w:rsidP="00EE5752">
      <w:pPr>
        <w:tabs>
          <w:tab w:val="left" w:pos="567"/>
        </w:tabs>
        <w:ind w:left="567" w:hanging="567"/>
        <w:rPr>
          <w:sz w:val="24"/>
          <w:szCs w:val="24"/>
        </w:rPr>
      </w:pPr>
    </w:p>
    <w:p w14:paraId="55D8ED37" w14:textId="2F2C9BB7" w:rsidR="00B71390" w:rsidRDefault="00B8771F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Per Medin</w:t>
      </w:r>
      <w:r w:rsidR="00492C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15089D">
        <w:rPr>
          <w:sz w:val="24"/>
          <w:szCs w:val="24"/>
        </w:rPr>
        <w:t xml:space="preserve">     Nina Stenberg                               </w:t>
      </w:r>
      <w:r w:rsidR="00F245F9">
        <w:rPr>
          <w:sz w:val="24"/>
          <w:szCs w:val="24"/>
        </w:rPr>
        <w:t>Tobias Eiderbrant</w:t>
      </w:r>
      <w:r w:rsidR="00B7139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</w:p>
    <w:p w14:paraId="7E113610" w14:textId="77777777" w:rsidR="00A02228" w:rsidRPr="00115388" w:rsidRDefault="00A02228" w:rsidP="00EE5752">
      <w:pPr>
        <w:tabs>
          <w:tab w:val="left" w:pos="567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02228" w:rsidRPr="00115388" w:rsidSect="00F073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909A" w14:textId="77777777" w:rsidR="004F1B2B" w:rsidRDefault="004F1B2B" w:rsidP="00AB14D0">
      <w:pPr>
        <w:spacing w:after="0"/>
      </w:pPr>
      <w:r>
        <w:separator/>
      </w:r>
    </w:p>
  </w:endnote>
  <w:endnote w:type="continuationSeparator" w:id="0">
    <w:p w14:paraId="145ADE9C" w14:textId="77777777" w:rsidR="004F1B2B" w:rsidRDefault="004F1B2B" w:rsidP="00AB14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169869"/>
      <w:docPartObj>
        <w:docPartGallery w:val="Page Numbers (Bottom of Page)"/>
        <w:docPartUnique/>
      </w:docPartObj>
    </w:sdtPr>
    <w:sdtEndPr/>
    <w:sdtContent>
      <w:p w14:paraId="285CED74" w14:textId="77777777" w:rsidR="002B2468" w:rsidRDefault="0019087D">
        <w:pPr>
          <w:pStyle w:val="Sidfot"/>
          <w:jc w:val="center"/>
        </w:pPr>
        <w:r>
          <w:fldChar w:fldCharType="begin"/>
        </w:r>
        <w:r w:rsidR="002B2468">
          <w:instrText>PAGE   \* MERGEFORMAT</w:instrText>
        </w:r>
        <w:r>
          <w:fldChar w:fldCharType="separate"/>
        </w:r>
        <w:r w:rsidR="00EF71EF">
          <w:rPr>
            <w:noProof/>
          </w:rPr>
          <w:t>2</w:t>
        </w:r>
        <w:r>
          <w:fldChar w:fldCharType="end"/>
        </w:r>
        <w:r w:rsidR="00492C35">
          <w:t xml:space="preserve"> av 2</w:t>
        </w:r>
      </w:p>
    </w:sdtContent>
  </w:sdt>
  <w:p w14:paraId="100E4D44" w14:textId="77777777" w:rsidR="002B2468" w:rsidRDefault="002B24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2806" w14:textId="77777777" w:rsidR="004F1B2B" w:rsidRDefault="004F1B2B" w:rsidP="00AB14D0">
      <w:pPr>
        <w:spacing w:after="0"/>
      </w:pPr>
      <w:r>
        <w:separator/>
      </w:r>
    </w:p>
  </w:footnote>
  <w:footnote w:type="continuationSeparator" w:id="0">
    <w:p w14:paraId="0B71E1F4" w14:textId="77777777" w:rsidR="004F1B2B" w:rsidRDefault="004F1B2B" w:rsidP="00AB14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3EBE" w14:textId="0E49130D"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Bostadsrättsföreningen</w:t>
    </w:r>
    <w:r w:rsidRPr="009310B9">
      <w:rPr>
        <w:sz w:val="24"/>
        <w:szCs w:val="24"/>
      </w:rPr>
      <w:ptab w:relativeTo="margin" w:alignment="center" w:leader="none"/>
    </w:r>
    <w:r w:rsidR="004B7A31">
      <w:rPr>
        <w:sz w:val="24"/>
        <w:szCs w:val="24"/>
      </w:rPr>
      <w:t>202</w:t>
    </w:r>
    <w:r w:rsidR="004554E1">
      <w:rPr>
        <w:sz w:val="24"/>
        <w:szCs w:val="24"/>
      </w:rPr>
      <w:t>2-04-25</w:t>
    </w:r>
  </w:p>
  <w:p w14:paraId="0ABED1F9" w14:textId="77777777" w:rsidR="00AB14D0" w:rsidRPr="009310B9" w:rsidRDefault="00AB14D0">
    <w:pPr>
      <w:pStyle w:val="Sidhuvud"/>
      <w:rPr>
        <w:sz w:val="24"/>
        <w:szCs w:val="24"/>
      </w:rPr>
    </w:pPr>
    <w:r w:rsidRPr="009310B9">
      <w:rPr>
        <w:sz w:val="24"/>
        <w:szCs w:val="24"/>
      </w:rPr>
      <w:t>Kastanjen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4D0"/>
    <w:rsid w:val="000204C6"/>
    <w:rsid w:val="00085C66"/>
    <w:rsid w:val="0009518F"/>
    <w:rsid w:val="000B076E"/>
    <w:rsid w:val="000C695E"/>
    <w:rsid w:val="00115388"/>
    <w:rsid w:val="0015089D"/>
    <w:rsid w:val="00173448"/>
    <w:rsid w:val="00184DF5"/>
    <w:rsid w:val="0019087D"/>
    <w:rsid w:val="00193537"/>
    <w:rsid w:val="001C373C"/>
    <w:rsid w:val="002427F6"/>
    <w:rsid w:val="002B2468"/>
    <w:rsid w:val="003447C5"/>
    <w:rsid w:val="004554E1"/>
    <w:rsid w:val="00492C35"/>
    <w:rsid w:val="004B7A31"/>
    <w:rsid w:val="004F1B2B"/>
    <w:rsid w:val="00587E6C"/>
    <w:rsid w:val="005A7096"/>
    <w:rsid w:val="005B1AD6"/>
    <w:rsid w:val="005D611B"/>
    <w:rsid w:val="005E03AA"/>
    <w:rsid w:val="00600FC7"/>
    <w:rsid w:val="006115E0"/>
    <w:rsid w:val="00632087"/>
    <w:rsid w:val="00635902"/>
    <w:rsid w:val="006745FC"/>
    <w:rsid w:val="00777D87"/>
    <w:rsid w:val="00820E6A"/>
    <w:rsid w:val="00867BA2"/>
    <w:rsid w:val="009310B9"/>
    <w:rsid w:val="00965F95"/>
    <w:rsid w:val="009803E4"/>
    <w:rsid w:val="00995AE6"/>
    <w:rsid w:val="00A02228"/>
    <w:rsid w:val="00A05FC6"/>
    <w:rsid w:val="00A24590"/>
    <w:rsid w:val="00AA61C3"/>
    <w:rsid w:val="00AB14D0"/>
    <w:rsid w:val="00AD5FBC"/>
    <w:rsid w:val="00B71390"/>
    <w:rsid w:val="00B82752"/>
    <w:rsid w:val="00B83B38"/>
    <w:rsid w:val="00B8771F"/>
    <w:rsid w:val="00C52E57"/>
    <w:rsid w:val="00D10879"/>
    <w:rsid w:val="00D45228"/>
    <w:rsid w:val="00D50E27"/>
    <w:rsid w:val="00D61664"/>
    <w:rsid w:val="00D866D0"/>
    <w:rsid w:val="00DB1CA6"/>
    <w:rsid w:val="00DD2AEB"/>
    <w:rsid w:val="00DD3834"/>
    <w:rsid w:val="00E378EB"/>
    <w:rsid w:val="00E80D5A"/>
    <w:rsid w:val="00EA4767"/>
    <w:rsid w:val="00EE5752"/>
    <w:rsid w:val="00EF71EF"/>
    <w:rsid w:val="00F07391"/>
    <w:rsid w:val="00F245F9"/>
    <w:rsid w:val="00F267BD"/>
    <w:rsid w:val="00F30A50"/>
    <w:rsid w:val="00F47434"/>
    <w:rsid w:val="00F55800"/>
    <w:rsid w:val="00F72BF3"/>
    <w:rsid w:val="00F77B8A"/>
    <w:rsid w:val="00F91A04"/>
    <w:rsid w:val="00FC2D4C"/>
    <w:rsid w:val="00FE6A42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05AE"/>
  <w15:docId w15:val="{8F0CCF11-2B87-4E91-AA80-3B86079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9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B14D0"/>
  </w:style>
  <w:style w:type="paragraph" w:styleId="Sidfot">
    <w:name w:val="footer"/>
    <w:basedOn w:val="Normal"/>
    <w:link w:val="SidfotChar"/>
    <w:uiPriority w:val="99"/>
    <w:unhideWhenUsed/>
    <w:rsid w:val="00AB14D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14D0"/>
  </w:style>
  <w:style w:type="paragraph" w:styleId="Ballongtext">
    <w:name w:val="Balloon Text"/>
    <w:basedOn w:val="Normal"/>
    <w:link w:val="BallongtextChar"/>
    <w:uiPriority w:val="99"/>
    <w:semiHidden/>
    <w:unhideWhenUsed/>
    <w:rsid w:val="00AB14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1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</dc:creator>
  <cp:lastModifiedBy>Ingrid Tinnfält</cp:lastModifiedBy>
  <cp:revision>2</cp:revision>
  <cp:lastPrinted>2021-06-23T20:34:00Z</cp:lastPrinted>
  <dcterms:created xsi:type="dcterms:W3CDTF">2022-05-06T07:18:00Z</dcterms:created>
  <dcterms:modified xsi:type="dcterms:W3CDTF">2022-05-06T07:18:00Z</dcterms:modified>
</cp:coreProperties>
</file>